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A41" w:rsidRPr="00425AE2" w:rsidRDefault="00E57BF1" w:rsidP="00C13A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425AE2">
        <w:rPr>
          <w:rFonts w:ascii="Times New Roman" w:hAnsi="Times New Roman" w:cs="Times New Roman"/>
          <w:b/>
          <w:i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-918210</wp:posOffset>
            </wp:positionV>
            <wp:extent cx="2742565" cy="2524125"/>
            <wp:effectExtent l="19050" t="0" r="635" b="0"/>
            <wp:wrapNone/>
            <wp:docPr id="6" name="Рисунок 6" descr="C:\Users\Specialist\Documents\Лыкова\Конкурс Семья и город - растём вместе\18486040_294099994364235_317930596725543580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ecialist\Documents\Лыкова\Конкурс Семья и город - растём вместе\18486040_294099994364235_3179305967255435807_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A41" w:rsidRPr="00425AE2">
        <w:rPr>
          <w:rFonts w:ascii="Times New Roman" w:hAnsi="Times New Roman" w:cs="Times New Roman"/>
          <w:b/>
          <w:i/>
          <w:sz w:val="56"/>
          <w:szCs w:val="56"/>
        </w:rPr>
        <w:t>Конкурсное задание № 3</w:t>
      </w:r>
    </w:p>
    <w:p w:rsidR="00C13A41" w:rsidRPr="00425AE2" w:rsidRDefault="00E57BF1" w:rsidP="00C13A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425AE2">
        <w:rPr>
          <w:rFonts w:ascii="Times New Roman" w:hAnsi="Times New Roman" w:cs="Times New Roman"/>
          <w:b/>
          <w:i/>
          <w:sz w:val="56"/>
          <w:szCs w:val="56"/>
        </w:rPr>
        <w:t xml:space="preserve"> </w:t>
      </w:r>
      <w:r w:rsidR="00C13A41" w:rsidRPr="00425AE2">
        <w:rPr>
          <w:rFonts w:ascii="Times New Roman" w:hAnsi="Times New Roman" w:cs="Times New Roman"/>
          <w:b/>
          <w:i/>
          <w:sz w:val="56"/>
          <w:szCs w:val="56"/>
        </w:rPr>
        <w:t>«Семейное подспорье»</w:t>
      </w:r>
    </w:p>
    <w:p w:rsidR="00C13A41" w:rsidRPr="00EF5DA2" w:rsidRDefault="00C13A41" w:rsidP="00021131">
      <w:pPr>
        <w:spacing w:after="0" w:line="240" w:lineRule="auto"/>
        <w:rPr>
          <w:rFonts w:ascii="Times New Roman" w:hAnsi="Times New Roman" w:cs="Times New Roman"/>
          <w:b/>
          <w:i/>
          <w:sz w:val="52"/>
          <w:szCs w:val="52"/>
        </w:rPr>
      </w:pPr>
    </w:p>
    <w:p w:rsidR="00EF5DA2" w:rsidRDefault="00EF5DA2" w:rsidP="0002113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F5DA2" w:rsidRDefault="00EF5DA2" w:rsidP="0002113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F5DA2" w:rsidRPr="00B73D2C" w:rsidRDefault="00EF5DA2" w:rsidP="0002113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021131" w:rsidRDefault="00C13A41" w:rsidP="00425AE2">
      <w:pPr>
        <w:ind w:left="-72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На территории Терсинского сельского поселения  проводилось выявление семей с детьми находящимися в трудной жизненной ситуации </w:t>
      </w:r>
      <w:r w:rsidR="00E57BF1">
        <w:rPr>
          <w:sz w:val="40"/>
          <w:szCs w:val="40"/>
        </w:rPr>
        <w:t xml:space="preserve">нуждающихся  в </w:t>
      </w:r>
      <w:r>
        <w:rPr>
          <w:sz w:val="40"/>
          <w:szCs w:val="40"/>
        </w:rPr>
        <w:t xml:space="preserve">помощи. Общественным советом совместно с председателями « ТОС  Возрождение </w:t>
      </w:r>
      <w:r w:rsidR="00E314ED">
        <w:rPr>
          <w:sz w:val="40"/>
          <w:szCs w:val="40"/>
        </w:rPr>
        <w:t xml:space="preserve">– </w:t>
      </w:r>
      <w:r>
        <w:rPr>
          <w:sz w:val="40"/>
          <w:szCs w:val="40"/>
        </w:rPr>
        <w:t>Терса » и</w:t>
      </w:r>
      <w:r w:rsidR="00E57BF1">
        <w:rPr>
          <w:sz w:val="40"/>
          <w:szCs w:val="40"/>
        </w:rPr>
        <w:t xml:space="preserve">                 </w:t>
      </w:r>
      <w:r>
        <w:rPr>
          <w:sz w:val="40"/>
          <w:szCs w:val="40"/>
        </w:rPr>
        <w:t xml:space="preserve"> « ТОС Прогресс - Терса » были установлены </w:t>
      </w:r>
      <w:r w:rsidR="00021131">
        <w:rPr>
          <w:sz w:val="40"/>
          <w:szCs w:val="40"/>
        </w:rPr>
        <w:t xml:space="preserve">5 семей </w:t>
      </w:r>
      <w:r w:rsidR="000179F4">
        <w:rPr>
          <w:sz w:val="40"/>
          <w:szCs w:val="40"/>
        </w:rPr>
        <w:t>нуждающих</w:t>
      </w:r>
      <w:r w:rsidR="00E57BF1">
        <w:rPr>
          <w:sz w:val="40"/>
          <w:szCs w:val="40"/>
        </w:rPr>
        <w:t>ся в п</w:t>
      </w:r>
      <w:r w:rsidR="00FE7CD4">
        <w:rPr>
          <w:sz w:val="40"/>
          <w:szCs w:val="40"/>
        </w:rPr>
        <w:t>риобретении                   (</w:t>
      </w:r>
      <w:r w:rsidR="00E57BF1">
        <w:rPr>
          <w:sz w:val="40"/>
          <w:szCs w:val="40"/>
        </w:rPr>
        <w:t>коров, бычков, овец,</w:t>
      </w:r>
      <w:r w:rsidR="00E57BF1" w:rsidRPr="00D0655F">
        <w:rPr>
          <w:sz w:val="40"/>
          <w:szCs w:val="40"/>
        </w:rPr>
        <w:t xml:space="preserve"> </w:t>
      </w:r>
      <w:r w:rsidR="00FE7CD4">
        <w:rPr>
          <w:sz w:val="40"/>
          <w:szCs w:val="40"/>
        </w:rPr>
        <w:t>кроликов и птицы</w:t>
      </w:r>
      <w:r w:rsidR="00E57BF1">
        <w:rPr>
          <w:sz w:val="40"/>
          <w:szCs w:val="40"/>
        </w:rPr>
        <w:t xml:space="preserve">) то есть </w:t>
      </w:r>
      <w:r w:rsidR="00021131">
        <w:rPr>
          <w:sz w:val="40"/>
          <w:szCs w:val="40"/>
        </w:rPr>
        <w:t xml:space="preserve">в </w:t>
      </w:r>
      <w:r>
        <w:rPr>
          <w:sz w:val="40"/>
          <w:szCs w:val="40"/>
        </w:rPr>
        <w:t>потребности веден</w:t>
      </w:r>
      <w:r w:rsidR="00021131">
        <w:rPr>
          <w:sz w:val="40"/>
          <w:szCs w:val="40"/>
        </w:rPr>
        <w:t xml:space="preserve">ия личного подсобного хозяйства. </w:t>
      </w:r>
    </w:p>
    <w:p w:rsidR="00021131" w:rsidRDefault="00021131" w:rsidP="00425AE2">
      <w:pPr>
        <w:ind w:left="-720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Администрация Терсинского сельского поселения ходатайствовала                                             </w:t>
      </w:r>
      <w:r w:rsidR="0098266B">
        <w:rPr>
          <w:sz w:val="40"/>
          <w:szCs w:val="40"/>
        </w:rPr>
        <w:t xml:space="preserve"> в </w:t>
      </w:r>
      <w:r>
        <w:rPr>
          <w:sz w:val="40"/>
          <w:szCs w:val="40"/>
        </w:rPr>
        <w:t>« Центр социальной защиты населения по Еланскому району » о предоставлении социальной помощи для ведения личного подсобного хозяйства</w:t>
      </w:r>
      <w:r w:rsidR="00EF5DA2">
        <w:rPr>
          <w:sz w:val="40"/>
          <w:szCs w:val="40"/>
        </w:rPr>
        <w:t xml:space="preserve"> </w:t>
      </w:r>
      <w:r w:rsidR="00F24C23">
        <w:rPr>
          <w:sz w:val="40"/>
          <w:szCs w:val="40"/>
        </w:rPr>
        <w:t xml:space="preserve">малоимущим </w:t>
      </w:r>
      <w:r w:rsidR="00EF5DA2">
        <w:rPr>
          <w:sz w:val="40"/>
          <w:szCs w:val="40"/>
        </w:rPr>
        <w:t>семья</w:t>
      </w:r>
      <w:r w:rsidR="00E57BF1">
        <w:rPr>
          <w:sz w:val="40"/>
          <w:szCs w:val="40"/>
        </w:rPr>
        <w:t>м</w:t>
      </w:r>
      <w:r w:rsidR="0098266B">
        <w:rPr>
          <w:sz w:val="40"/>
          <w:szCs w:val="40"/>
        </w:rPr>
        <w:t>, проживающим на территории Терсинского сельского поселения</w:t>
      </w:r>
      <w:r w:rsidR="00F24C23">
        <w:rPr>
          <w:sz w:val="40"/>
          <w:szCs w:val="40"/>
        </w:rPr>
        <w:t xml:space="preserve">.                  </w:t>
      </w:r>
      <w:r w:rsidR="00EF5DA2">
        <w:rPr>
          <w:sz w:val="40"/>
          <w:szCs w:val="40"/>
        </w:rPr>
        <w:t xml:space="preserve"> </w:t>
      </w:r>
    </w:p>
    <w:p w:rsidR="004F6C67" w:rsidRPr="004F6C67" w:rsidRDefault="00C13A41" w:rsidP="004F6C6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-842010</wp:posOffset>
            </wp:positionV>
            <wp:extent cx="10306050" cy="7084695"/>
            <wp:effectExtent l="19050" t="0" r="0" b="0"/>
            <wp:wrapThrough wrapText="bothSides">
              <wp:wrapPolygon edited="0">
                <wp:start x="-40" y="0"/>
                <wp:lineTo x="-40" y="21548"/>
                <wp:lineTo x="21600" y="21548"/>
                <wp:lineTo x="21600" y="0"/>
                <wp:lineTo x="-40" y="0"/>
              </wp:wrapPolygon>
            </wp:wrapThrough>
            <wp:docPr id="5" name="Рисунок 5" descr="C:\Users\Specialist\Documents\Лыкова\Конкурс Семья и город - растём вместе\на конк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cialist\Documents\Лыкова\Конкурс Семья и город - растём вместе\на конкур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08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C67" w:rsidRDefault="004F6C67" w:rsidP="004F6C67">
      <w:pPr>
        <w:jc w:val="both"/>
        <w:rPr>
          <w:rFonts w:ascii="Times New Roman" w:eastAsia="Times New Roman" w:hAnsi="Times New Roman" w:cs="Times New Roman"/>
          <w:bCs/>
          <w:iCs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iCs/>
          <w:noProof/>
          <w:sz w:val="44"/>
          <w:szCs w:val="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-861060</wp:posOffset>
            </wp:positionV>
            <wp:extent cx="10391775" cy="6934200"/>
            <wp:effectExtent l="19050" t="0" r="9525" b="0"/>
            <wp:wrapThrough wrapText="bothSides">
              <wp:wrapPolygon edited="0">
                <wp:start x="-40" y="0"/>
                <wp:lineTo x="-40" y="21541"/>
                <wp:lineTo x="21620" y="21541"/>
                <wp:lineTo x="21620" y="0"/>
                <wp:lineTo x="-40" y="0"/>
              </wp:wrapPolygon>
            </wp:wrapThrough>
            <wp:docPr id="16" name="Рисунок 16" descr="C:\Users\Specialist\Desktop\Конкурс с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pecialist\Desktop\Конкурс си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177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958" w:rsidRPr="00F24C23" w:rsidRDefault="00EC6175" w:rsidP="004F6C67">
      <w:pPr>
        <w:jc w:val="both"/>
        <w:rPr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iCs/>
          <w:noProof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4823460</wp:posOffset>
            </wp:positionH>
            <wp:positionV relativeFrom="paragraph">
              <wp:posOffset>2063115</wp:posOffset>
            </wp:positionV>
            <wp:extent cx="4924425" cy="3667125"/>
            <wp:effectExtent l="19050" t="0" r="9525" b="0"/>
            <wp:wrapThrough wrapText="bothSides">
              <wp:wrapPolygon edited="0">
                <wp:start x="334" y="0"/>
                <wp:lineTo x="-84" y="785"/>
                <wp:lineTo x="-84" y="20758"/>
                <wp:lineTo x="84" y="21544"/>
                <wp:lineTo x="334" y="21544"/>
                <wp:lineTo x="21224" y="21544"/>
                <wp:lineTo x="21475" y="21544"/>
                <wp:lineTo x="21642" y="20758"/>
                <wp:lineTo x="21642" y="785"/>
                <wp:lineTo x="21475" y="112"/>
                <wp:lineTo x="21224" y="0"/>
                <wp:lineTo x="334" y="0"/>
              </wp:wrapPolygon>
            </wp:wrapThrough>
            <wp:docPr id="11" name="Рисунок 11" descr="C:\Users\Specialist\Documents\Рабочий стол\2017\Рейды в неблагополучные семьи\Семья Демидовой Елены Владимировны\SAM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ecialist\Documents\Рабочий стол\2017\Рейды в неблагополучные семьи\Семья Демидовой Елены Владимировны\SAM_3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57" b="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1977390</wp:posOffset>
            </wp:positionV>
            <wp:extent cx="4905375" cy="3676650"/>
            <wp:effectExtent l="19050" t="0" r="9525" b="0"/>
            <wp:wrapThrough wrapText="bothSides">
              <wp:wrapPolygon edited="0">
                <wp:start x="336" y="0"/>
                <wp:lineTo x="-84" y="783"/>
                <wp:lineTo x="-84" y="20705"/>
                <wp:lineTo x="84" y="21488"/>
                <wp:lineTo x="336" y="21488"/>
                <wp:lineTo x="21223" y="21488"/>
                <wp:lineTo x="21474" y="21488"/>
                <wp:lineTo x="21642" y="20705"/>
                <wp:lineTo x="21642" y="783"/>
                <wp:lineTo x="21474" y="112"/>
                <wp:lineTo x="21223" y="0"/>
                <wp:lineTo x="336" y="0"/>
              </wp:wrapPolygon>
            </wp:wrapThrough>
            <wp:docPr id="10" name="Рисунок 10" descr="C:\Users\Specialist\Documents\Рабочий стол\2017\Рейды в неблагополучные семьи\Семья Демидовой Елены Владимировны\SAM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ecialist\Documents\Рабочий стол\2017\Рейды в неблагополучные семьи\Семья Демидовой Елены Владимировны\SAM_3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4C23" w:rsidRPr="00F24C23">
        <w:rPr>
          <w:rFonts w:ascii="Times New Roman" w:eastAsia="Times New Roman" w:hAnsi="Times New Roman" w:cs="Times New Roman"/>
          <w:bCs/>
          <w:iCs/>
          <w:sz w:val="44"/>
          <w:szCs w:val="44"/>
        </w:rPr>
        <w:t>На территории Терсинского сельского поселения</w:t>
      </w:r>
      <w:r w:rsidR="00425AE2">
        <w:rPr>
          <w:rFonts w:ascii="Times New Roman" w:eastAsia="Times New Roman" w:hAnsi="Times New Roman" w:cs="Times New Roman"/>
          <w:bCs/>
          <w:iCs/>
          <w:sz w:val="44"/>
          <w:szCs w:val="44"/>
        </w:rPr>
        <w:t xml:space="preserve"> Администрацией </w:t>
      </w:r>
      <w:r w:rsidR="00F24C23" w:rsidRPr="00F24C23">
        <w:rPr>
          <w:rFonts w:ascii="Times New Roman" w:eastAsia="Times New Roman" w:hAnsi="Times New Roman" w:cs="Times New Roman"/>
          <w:bCs/>
          <w:iCs/>
          <w:sz w:val="44"/>
          <w:szCs w:val="44"/>
        </w:rPr>
        <w:t>была организована помощь семьям, находящим</w:t>
      </w:r>
      <w:r w:rsidR="00FE7CD4">
        <w:rPr>
          <w:rFonts w:ascii="Times New Roman" w:eastAsia="Times New Roman" w:hAnsi="Times New Roman" w:cs="Times New Roman"/>
          <w:bCs/>
          <w:iCs/>
          <w:sz w:val="44"/>
          <w:szCs w:val="44"/>
        </w:rPr>
        <w:t>ся в трудной жизненной ситуации, на которую</w:t>
      </w:r>
      <w:r w:rsidR="00F24C23" w:rsidRPr="00F24C23">
        <w:rPr>
          <w:rFonts w:ascii="Times New Roman" w:eastAsia="Times New Roman" w:hAnsi="Times New Roman" w:cs="Times New Roman"/>
          <w:bCs/>
          <w:iCs/>
          <w:sz w:val="44"/>
          <w:szCs w:val="44"/>
        </w:rPr>
        <w:t xml:space="preserve"> жители активно откликнулись, так семье состоящей на внутри</w:t>
      </w:r>
      <w:r w:rsidR="00FE7CD4">
        <w:rPr>
          <w:rFonts w:ascii="Times New Roman" w:eastAsia="Times New Roman" w:hAnsi="Times New Roman" w:cs="Times New Roman"/>
          <w:bCs/>
          <w:iCs/>
          <w:sz w:val="44"/>
          <w:szCs w:val="44"/>
        </w:rPr>
        <w:t xml:space="preserve"> </w:t>
      </w:r>
      <w:r w:rsidR="00F24C23" w:rsidRPr="00F24C23">
        <w:rPr>
          <w:rFonts w:ascii="Times New Roman" w:eastAsia="Times New Roman" w:hAnsi="Times New Roman" w:cs="Times New Roman"/>
          <w:bCs/>
          <w:iCs/>
          <w:sz w:val="44"/>
          <w:szCs w:val="44"/>
        </w:rPr>
        <w:t>контрольном учёте как неблагополучная семья от жителя был передан телевизор</w:t>
      </w:r>
      <w:r>
        <w:rPr>
          <w:rFonts w:ascii="Times New Roman" w:eastAsia="Times New Roman" w:hAnsi="Times New Roman" w:cs="Times New Roman"/>
          <w:bCs/>
          <w:iCs/>
          <w:sz w:val="44"/>
          <w:szCs w:val="44"/>
        </w:rPr>
        <w:t xml:space="preserve"> и стройматериал</w:t>
      </w:r>
      <w:r w:rsidR="004F6C67">
        <w:rPr>
          <w:rFonts w:ascii="Times New Roman" w:eastAsia="Times New Roman" w:hAnsi="Times New Roman" w:cs="Times New Roman"/>
          <w:bCs/>
          <w:iCs/>
          <w:sz w:val="44"/>
          <w:szCs w:val="44"/>
        </w:rPr>
        <w:t>ы</w:t>
      </w:r>
      <w:r>
        <w:rPr>
          <w:rFonts w:ascii="Times New Roman" w:eastAsia="Times New Roman" w:hAnsi="Times New Roman" w:cs="Times New Roman"/>
          <w:bCs/>
          <w:iCs/>
          <w:sz w:val="44"/>
          <w:szCs w:val="44"/>
        </w:rPr>
        <w:t>.</w:t>
      </w:r>
    </w:p>
    <w:sectPr w:rsidR="00427958" w:rsidRPr="00F24C23" w:rsidSect="00C13A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FA4" w:rsidRDefault="00523FA4" w:rsidP="00FE7CD4">
      <w:pPr>
        <w:spacing w:after="0" w:line="240" w:lineRule="auto"/>
      </w:pPr>
      <w:r>
        <w:separator/>
      </w:r>
    </w:p>
  </w:endnote>
  <w:endnote w:type="continuationSeparator" w:id="0">
    <w:p w:rsidR="00523FA4" w:rsidRDefault="00523FA4" w:rsidP="00FE7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FA4" w:rsidRDefault="00523FA4" w:rsidP="00FE7CD4">
      <w:pPr>
        <w:spacing w:after="0" w:line="240" w:lineRule="auto"/>
      </w:pPr>
      <w:r>
        <w:separator/>
      </w:r>
    </w:p>
  </w:footnote>
  <w:footnote w:type="continuationSeparator" w:id="0">
    <w:p w:rsidR="00523FA4" w:rsidRDefault="00523FA4" w:rsidP="00FE7C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3A41"/>
    <w:rsid w:val="000179F4"/>
    <w:rsid w:val="00021131"/>
    <w:rsid w:val="00344E15"/>
    <w:rsid w:val="00425AE2"/>
    <w:rsid w:val="00427958"/>
    <w:rsid w:val="004F6C67"/>
    <w:rsid w:val="00523FA4"/>
    <w:rsid w:val="00573587"/>
    <w:rsid w:val="006F53B1"/>
    <w:rsid w:val="0098266B"/>
    <w:rsid w:val="009E394C"/>
    <w:rsid w:val="00A46B0A"/>
    <w:rsid w:val="00B85659"/>
    <w:rsid w:val="00C13475"/>
    <w:rsid w:val="00C13A41"/>
    <w:rsid w:val="00D0655F"/>
    <w:rsid w:val="00E05A1E"/>
    <w:rsid w:val="00E314ED"/>
    <w:rsid w:val="00E57BF1"/>
    <w:rsid w:val="00EC6175"/>
    <w:rsid w:val="00EF5DA2"/>
    <w:rsid w:val="00F24C23"/>
    <w:rsid w:val="00FC2C9E"/>
    <w:rsid w:val="00FE7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A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A4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E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7CD4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E7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7CD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Specialist</dc:creator>
  <cp:keywords/>
  <dc:description/>
  <cp:lastModifiedBy>Specialist</cp:lastModifiedBy>
  <cp:revision>9</cp:revision>
  <dcterms:created xsi:type="dcterms:W3CDTF">2017-10-02T11:05:00Z</dcterms:created>
  <dcterms:modified xsi:type="dcterms:W3CDTF">2017-10-04T08:18:00Z</dcterms:modified>
</cp:coreProperties>
</file>